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792BC" w14:textId="0A11E50B" w:rsidR="00E1615C" w:rsidRPr="00E1615C" w:rsidRDefault="00E1615C" w:rsidP="00E1615C">
      <w:pPr>
        <w:pStyle w:val="NormalWeb"/>
        <w:spacing w:before="0" w:beforeAutospacing="0" w:after="0" w:afterAutospacing="0"/>
        <w:rPr>
          <w:i/>
          <w:color w:val="000000"/>
        </w:rPr>
      </w:pPr>
      <w:r w:rsidRPr="00E1615C">
        <w:rPr>
          <w:b/>
          <w:bCs/>
          <w:i/>
          <w:color w:val="000000"/>
          <w:u w:val="single"/>
        </w:rPr>
        <w:t>Telepsychiatry FAQs</w:t>
      </w:r>
      <w:r w:rsidRPr="00E1615C">
        <w:rPr>
          <w:b/>
          <w:bCs/>
          <w:i/>
          <w:color w:val="000000"/>
          <w:u w:val="single"/>
        </w:rPr>
        <w:t xml:space="preserve"> for Patients</w:t>
      </w:r>
    </w:p>
    <w:p w14:paraId="00C50B58" w14:textId="77777777" w:rsidR="00E1615C" w:rsidRDefault="00E1615C" w:rsidP="00E1615C">
      <w:pPr>
        <w:rPr>
          <w:color w:val="000000"/>
        </w:rPr>
      </w:pPr>
    </w:p>
    <w:p w14:paraId="2250E8AA" w14:textId="77777777" w:rsidR="00E1615C" w:rsidRDefault="00E1615C" w:rsidP="00E1615C">
      <w:pPr>
        <w:pStyle w:val="NormalWeb"/>
        <w:numPr>
          <w:ilvl w:val="0"/>
          <w:numId w:val="3"/>
        </w:numPr>
        <w:spacing w:before="0" w:beforeAutospacing="0" w:after="0" w:afterAutospacing="0"/>
        <w:textAlignment w:val="baseline"/>
        <w:rPr>
          <w:color w:val="000000"/>
        </w:rPr>
      </w:pPr>
      <w:bookmarkStart w:id="0" w:name="_GoBack"/>
      <w:bookmarkEnd w:id="0"/>
      <w:r>
        <w:rPr>
          <w:color w:val="000000"/>
        </w:rPr>
        <w:t>Join the video session a few minutes early to test your settings </w:t>
      </w:r>
    </w:p>
    <w:p w14:paraId="14FA965B" w14:textId="77777777" w:rsidR="00E1615C" w:rsidRDefault="00E1615C" w:rsidP="00E1615C">
      <w:pPr>
        <w:rPr>
          <w:color w:val="000000"/>
        </w:rPr>
      </w:pPr>
    </w:p>
    <w:p w14:paraId="6C66E2CE" w14:textId="77777777" w:rsidR="00E1615C" w:rsidRDefault="00E1615C" w:rsidP="00E1615C">
      <w:pPr>
        <w:pStyle w:val="NormalWeb"/>
        <w:numPr>
          <w:ilvl w:val="0"/>
          <w:numId w:val="4"/>
        </w:numPr>
        <w:spacing w:before="0" w:beforeAutospacing="0" w:after="0" w:afterAutospacing="0"/>
        <w:textAlignment w:val="baseline"/>
        <w:rPr>
          <w:color w:val="000000"/>
        </w:rPr>
      </w:pPr>
      <w:r>
        <w:rPr>
          <w:color w:val="000000"/>
        </w:rPr>
        <w:t>Treat telehealth sessions in much the same way you would a face-to-face session</w:t>
      </w:r>
    </w:p>
    <w:p w14:paraId="4217F4CE" w14:textId="77777777" w:rsidR="00E1615C" w:rsidRDefault="00E1615C" w:rsidP="00E1615C">
      <w:pPr>
        <w:pStyle w:val="NormalWeb"/>
        <w:numPr>
          <w:ilvl w:val="1"/>
          <w:numId w:val="4"/>
        </w:numPr>
        <w:spacing w:before="0" w:beforeAutospacing="0" w:after="0" w:afterAutospacing="0"/>
        <w:textAlignment w:val="baseline"/>
        <w:rPr>
          <w:color w:val="000000"/>
        </w:rPr>
      </w:pPr>
      <w:r>
        <w:rPr>
          <w:color w:val="000000"/>
        </w:rPr>
        <w:t>Choose a space that is private (which might include your car) and away from distractions including children and other household members, coworkers, and pets</w:t>
      </w:r>
    </w:p>
    <w:p w14:paraId="2C175DBA" w14:textId="77777777" w:rsidR="00E1615C" w:rsidRDefault="00E1615C" w:rsidP="00E1615C">
      <w:pPr>
        <w:pStyle w:val="NormalWeb"/>
        <w:numPr>
          <w:ilvl w:val="1"/>
          <w:numId w:val="4"/>
        </w:numPr>
        <w:spacing w:before="0" w:beforeAutospacing="0" w:after="0" w:afterAutospacing="0"/>
        <w:textAlignment w:val="baseline"/>
        <w:rPr>
          <w:color w:val="000000"/>
        </w:rPr>
      </w:pPr>
      <w:r>
        <w:rPr>
          <w:color w:val="000000"/>
        </w:rPr>
        <w:t>Try to give yourself a few minutes of transition time before and after the session</w:t>
      </w:r>
    </w:p>
    <w:p w14:paraId="177368B6" w14:textId="77777777" w:rsidR="00E1615C" w:rsidRDefault="00E1615C" w:rsidP="00E1615C">
      <w:pPr>
        <w:rPr>
          <w:color w:val="000000"/>
        </w:rPr>
      </w:pPr>
    </w:p>
    <w:p w14:paraId="4184D42D" w14:textId="77777777" w:rsidR="00E1615C" w:rsidRDefault="00E1615C" w:rsidP="00E1615C">
      <w:pPr>
        <w:pStyle w:val="NormalWeb"/>
        <w:numPr>
          <w:ilvl w:val="0"/>
          <w:numId w:val="5"/>
        </w:numPr>
        <w:spacing w:before="0" w:beforeAutospacing="0" w:after="0" w:afterAutospacing="0"/>
        <w:textAlignment w:val="baseline"/>
        <w:rPr>
          <w:color w:val="000000"/>
        </w:rPr>
      </w:pPr>
      <w:r>
        <w:rPr>
          <w:color w:val="000000"/>
        </w:rPr>
        <w:t>Technical issues:</w:t>
      </w:r>
    </w:p>
    <w:p w14:paraId="1FCC95D2" w14:textId="77777777" w:rsidR="00E1615C" w:rsidRDefault="00E1615C" w:rsidP="00E1615C">
      <w:pPr>
        <w:pStyle w:val="NormalWeb"/>
        <w:numPr>
          <w:ilvl w:val="1"/>
          <w:numId w:val="5"/>
        </w:numPr>
        <w:spacing w:before="0" w:beforeAutospacing="0" w:after="0" w:afterAutospacing="0"/>
        <w:textAlignment w:val="baseline"/>
        <w:rPr>
          <w:color w:val="000000"/>
        </w:rPr>
      </w:pPr>
      <w:r>
        <w:rPr>
          <w:color w:val="000000"/>
        </w:rPr>
        <w:t>If you live in an area with slow internet, this can really affect the quality of your connection. Here are some basic steps that can improve the overall quality </w:t>
      </w:r>
    </w:p>
    <w:p w14:paraId="069C5A1B" w14:textId="77777777" w:rsidR="00E1615C" w:rsidRDefault="00E1615C" w:rsidP="00E1615C">
      <w:pPr>
        <w:pStyle w:val="NormalWeb"/>
        <w:numPr>
          <w:ilvl w:val="2"/>
          <w:numId w:val="5"/>
        </w:numPr>
        <w:spacing w:before="0" w:beforeAutospacing="0" w:after="0" w:afterAutospacing="0"/>
        <w:textAlignment w:val="baseline"/>
        <w:rPr>
          <w:color w:val="000000"/>
        </w:rPr>
      </w:pPr>
      <w:r>
        <w:rPr>
          <w:color w:val="000000"/>
        </w:rPr>
        <w:t>Use wired Ethernet instead of Wi-Fi whenever possible. Wi-Fi will work, but you may experience a lag and interference, which can make your video and audio choppy. Wired internet will give you a much smoother, more consistent experience. </w:t>
      </w:r>
    </w:p>
    <w:p w14:paraId="373975DB" w14:textId="77777777" w:rsidR="00E1615C" w:rsidRDefault="00E1615C" w:rsidP="00E1615C">
      <w:pPr>
        <w:pStyle w:val="NormalWeb"/>
        <w:numPr>
          <w:ilvl w:val="2"/>
          <w:numId w:val="5"/>
        </w:numPr>
        <w:spacing w:before="0" w:beforeAutospacing="0" w:after="0" w:afterAutospacing="0"/>
        <w:textAlignment w:val="baseline"/>
        <w:rPr>
          <w:color w:val="000000"/>
        </w:rPr>
      </w:pPr>
      <w:r>
        <w:rPr>
          <w:color w:val="000000"/>
        </w:rPr>
        <w:t xml:space="preserve">Test your internet connection speed.  For an easy way to test your speed, visit </w:t>
      </w:r>
      <w:hyperlink r:id="rId5" w:history="1">
        <w:r>
          <w:rPr>
            <w:rStyle w:val="Hyperlink"/>
            <w:color w:val="1155CC"/>
          </w:rPr>
          <w:t>http://www.fast.com</w:t>
        </w:r>
      </w:hyperlink>
      <w:r>
        <w:rPr>
          <w:color w:val="000000"/>
        </w:rPr>
        <w:t xml:space="preserve"> or </w:t>
      </w:r>
      <w:hyperlink r:id="rId6" w:history="1">
        <w:r>
          <w:rPr>
            <w:rStyle w:val="Hyperlink"/>
            <w:color w:val="1155CC"/>
          </w:rPr>
          <w:t>www.speedtest.net</w:t>
        </w:r>
      </w:hyperlink>
    </w:p>
    <w:p w14:paraId="326B274E" w14:textId="77777777" w:rsidR="00E1615C" w:rsidRDefault="00E1615C" w:rsidP="00E1615C">
      <w:pPr>
        <w:pStyle w:val="NormalWeb"/>
        <w:numPr>
          <w:ilvl w:val="2"/>
          <w:numId w:val="5"/>
        </w:numPr>
        <w:spacing w:before="0" w:beforeAutospacing="0" w:after="0" w:afterAutospacing="0"/>
        <w:textAlignment w:val="baseline"/>
        <w:rPr>
          <w:color w:val="000000"/>
        </w:rPr>
      </w:pPr>
      <w:r>
        <w:rPr>
          <w:color w:val="000000"/>
        </w:rPr>
        <w:t>Close other programs. If you have several programs running in the background, closing them will almost certainly improve the quality. Also, make sure you’re not downloading any files during your telehealth session. </w:t>
      </w:r>
    </w:p>
    <w:p w14:paraId="53CF9F85" w14:textId="77777777" w:rsidR="00E1615C" w:rsidRDefault="00E1615C" w:rsidP="00E1615C">
      <w:pPr>
        <w:pStyle w:val="NormalWeb"/>
        <w:numPr>
          <w:ilvl w:val="1"/>
          <w:numId w:val="5"/>
        </w:numPr>
        <w:spacing w:before="0" w:beforeAutospacing="0" w:after="0" w:afterAutospacing="0"/>
        <w:textAlignment w:val="baseline"/>
        <w:rPr>
          <w:color w:val="000000"/>
        </w:rPr>
      </w:pPr>
      <w:r>
        <w:rPr>
          <w:color w:val="000000"/>
        </w:rPr>
        <w:t> Audio-visual considerations</w:t>
      </w:r>
    </w:p>
    <w:p w14:paraId="5F279665" w14:textId="77777777" w:rsidR="00E1615C" w:rsidRDefault="00E1615C" w:rsidP="00E1615C">
      <w:pPr>
        <w:pStyle w:val="NormalWeb"/>
        <w:numPr>
          <w:ilvl w:val="2"/>
          <w:numId w:val="5"/>
        </w:numPr>
        <w:spacing w:before="0" w:beforeAutospacing="0" w:after="0" w:afterAutospacing="0"/>
        <w:textAlignment w:val="baseline"/>
        <w:rPr>
          <w:color w:val="000000"/>
        </w:rPr>
      </w:pPr>
      <w:r>
        <w:rPr>
          <w:color w:val="000000"/>
        </w:rPr>
        <w:t>Consider using a headset or ear pods for additional privacy</w:t>
      </w:r>
    </w:p>
    <w:p w14:paraId="0CC17BCF" w14:textId="77777777" w:rsidR="00E1615C" w:rsidRDefault="00E1615C" w:rsidP="00E1615C">
      <w:pPr>
        <w:pStyle w:val="NormalWeb"/>
        <w:numPr>
          <w:ilvl w:val="2"/>
          <w:numId w:val="5"/>
        </w:numPr>
        <w:spacing w:before="0" w:beforeAutospacing="0" w:after="0" w:afterAutospacing="0"/>
        <w:textAlignment w:val="baseline"/>
        <w:rPr>
          <w:color w:val="000000"/>
        </w:rPr>
      </w:pPr>
      <w:r>
        <w:rPr>
          <w:color w:val="000000"/>
        </w:rPr>
        <w:t>Consider minimize your window so that you don’t have to watch yourself during the session</w:t>
      </w:r>
    </w:p>
    <w:p w14:paraId="75B762E0" w14:textId="77777777" w:rsidR="00E1615C" w:rsidRDefault="00E1615C" w:rsidP="00E1615C">
      <w:pPr>
        <w:pStyle w:val="NormalWeb"/>
        <w:numPr>
          <w:ilvl w:val="2"/>
          <w:numId w:val="5"/>
        </w:numPr>
        <w:spacing w:before="0" w:beforeAutospacing="0" w:after="0" w:afterAutospacing="0"/>
        <w:textAlignment w:val="baseline"/>
        <w:rPr>
          <w:color w:val="000000"/>
        </w:rPr>
      </w:pPr>
      <w:r>
        <w:rPr>
          <w:color w:val="000000"/>
        </w:rPr>
        <w:t>Try to avoid being backlit</w:t>
      </w:r>
    </w:p>
    <w:p w14:paraId="175931CD" w14:textId="77777777" w:rsidR="00E1615C" w:rsidRDefault="00E1615C" w:rsidP="00E1615C">
      <w:pPr>
        <w:spacing w:after="240"/>
      </w:pPr>
    </w:p>
    <w:p w14:paraId="12B630EF" w14:textId="3A787690" w:rsidR="005A4CEB" w:rsidRPr="00E1615C" w:rsidRDefault="005A4CEB" w:rsidP="00E1615C"/>
    <w:sectPr w:rsidR="005A4CEB" w:rsidRPr="00E1615C" w:rsidSect="0077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ercu">
    <w:altName w:val="Cambria"/>
    <w:panose1 w:val="020B0604020202020204"/>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4860"/>
    <w:multiLevelType w:val="hybridMultilevel"/>
    <w:tmpl w:val="67CC8EC6"/>
    <w:lvl w:ilvl="0" w:tplc="B55CF706">
      <w:numFmt w:val="bullet"/>
      <w:lvlText w:val="-"/>
      <w:lvlJc w:val="left"/>
      <w:pPr>
        <w:ind w:left="720" w:hanging="360"/>
      </w:pPr>
      <w:rPr>
        <w:rFonts w:ascii="Apercu" w:eastAsia="Times New Roman" w:hAnsi="Apercu" w:cs="Times New Roman" w:hint="default"/>
        <w:color w:val="47636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F38E4"/>
    <w:multiLevelType w:val="multilevel"/>
    <w:tmpl w:val="9F6E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B7B80"/>
    <w:multiLevelType w:val="multilevel"/>
    <w:tmpl w:val="5CFCB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E3571"/>
    <w:multiLevelType w:val="multilevel"/>
    <w:tmpl w:val="DDDAA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941C7"/>
    <w:multiLevelType w:val="hybridMultilevel"/>
    <w:tmpl w:val="9C2E3012"/>
    <w:lvl w:ilvl="0" w:tplc="581C9C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87"/>
    <w:rsid w:val="00415AAC"/>
    <w:rsid w:val="005A4CEB"/>
    <w:rsid w:val="00747391"/>
    <w:rsid w:val="0077148E"/>
    <w:rsid w:val="008F5B61"/>
    <w:rsid w:val="00B86387"/>
    <w:rsid w:val="00B95A7D"/>
    <w:rsid w:val="00E1615C"/>
    <w:rsid w:val="00E3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F767E"/>
  <w15:chartTrackingRefBased/>
  <w15:docId w15:val="{5A2C8A29-9CE1-E64C-A282-AB8D6849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387"/>
    <w:pPr>
      <w:spacing w:before="100" w:beforeAutospacing="1" w:after="100" w:afterAutospacing="1"/>
    </w:pPr>
    <w:rPr>
      <w:rFonts w:eastAsia="Times New Roman"/>
    </w:rPr>
  </w:style>
  <w:style w:type="paragraph" w:styleId="NoSpacing">
    <w:name w:val="No Spacing"/>
    <w:uiPriority w:val="1"/>
    <w:qFormat/>
    <w:rsid w:val="00B86387"/>
  </w:style>
  <w:style w:type="paragraph" w:styleId="ListParagraph">
    <w:name w:val="List Paragraph"/>
    <w:basedOn w:val="Normal"/>
    <w:uiPriority w:val="34"/>
    <w:qFormat/>
    <w:rsid w:val="00B86387"/>
    <w:pPr>
      <w:ind w:left="720"/>
      <w:contextualSpacing/>
    </w:pPr>
  </w:style>
  <w:style w:type="character" w:styleId="Hyperlink">
    <w:name w:val="Hyperlink"/>
    <w:basedOn w:val="DefaultParagraphFont"/>
    <w:uiPriority w:val="99"/>
    <w:unhideWhenUsed/>
    <w:rsid w:val="00B86387"/>
    <w:rPr>
      <w:color w:val="0563C1" w:themeColor="hyperlink"/>
      <w:u w:val="single"/>
    </w:rPr>
  </w:style>
  <w:style w:type="character" w:styleId="UnresolvedMention">
    <w:name w:val="Unresolved Mention"/>
    <w:basedOn w:val="DefaultParagraphFont"/>
    <w:uiPriority w:val="99"/>
    <w:semiHidden/>
    <w:unhideWhenUsed/>
    <w:rsid w:val="00B8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630">
      <w:bodyDiv w:val="1"/>
      <w:marLeft w:val="0"/>
      <w:marRight w:val="0"/>
      <w:marTop w:val="0"/>
      <w:marBottom w:val="0"/>
      <w:divBdr>
        <w:top w:val="none" w:sz="0" w:space="0" w:color="auto"/>
        <w:left w:val="none" w:sz="0" w:space="0" w:color="auto"/>
        <w:bottom w:val="none" w:sz="0" w:space="0" w:color="auto"/>
        <w:right w:val="none" w:sz="0" w:space="0" w:color="auto"/>
      </w:divBdr>
      <w:divsChild>
        <w:div w:id="1078134164">
          <w:marLeft w:val="0"/>
          <w:marRight w:val="0"/>
          <w:marTop w:val="0"/>
          <w:marBottom w:val="0"/>
          <w:divBdr>
            <w:top w:val="none" w:sz="0" w:space="0" w:color="auto"/>
            <w:left w:val="none" w:sz="0" w:space="0" w:color="auto"/>
            <w:bottom w:val="none" w:sz="0" w:space="0" w:color="auto"/>
            <w:right w:val="none" w:sz="0" w:space="0" w:color="auto"/>
          </w:divBdr>
          <w:divsChild>
            <w:div w:id="486939942">
              <w:marLeft w:val="0"/>
              <w:marRight w:val="0"/>
              <w:marTop w:val="0"/>
              <w:marBottom w:val="0"/>
              <w:divBdr>
                <w:top w:val="none" w:sz="0" w:space="0" w:color="auto"/>
                <w:left w:val="none" w:sz="0" w:space="0" w:color="auto"/>
                <w:bottom w:val="none" w:sz="0" w:space="0" w:color="auto"/>
                <w:right w:val="none" w:sz="0" w:space="0" w:color="auto"/>
              </w:divBdr>
              <w:divsChild>
                <w:div w:id="16023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6143">
      <w:bodyDiv w:val="1"/>
      <w:marLeft w:val="0"/>
      <w:marRight w:val="0"/>
      <w:marTop w:val="0"/>
      <w:marBottom w:val="0"/>
      <w:divBdr>
        <w:top w:val="none" w:sz="0" w:space="0" w:color="auto"/>
        <w:left w:val="none" w:sz="0" w:space="0" w:color="auto"/>
        <w:bottom w:val="none" w:sz="0" w:space="0" w:color="auto"/>
        <w:right w:val="none" w:sz="0" w:space="0" w:color="auto"/>
      </w:divBdr>
      <w:divsChild>
        <w:div w:id="375786280">
          <w:marLeft w:val="0"/>
          <w:marRight w:val="0"/>
          <w:marTop w:val="0"/>
          <w:marBottom w:val="0"/>
          <w:divBdr>
            <w:top w:val="none" w:sz="0" w:space="0" w:color="auto"/>
            <w:left w:val="none" w:sz="0" w:space="0" w:color="auto"/>
            <w:bottom w:val="none" w:sz="0" w:space="0" w:color="auto"/>
            <w:right w:val="none" w:sz="0" w:space="0" w:color="auto"/>
          </w:divBdr>
          <w:divsChild>
            <w:div w:id="745688413">
              <w:marLeft w:val="0"/>
              <w:marRight w:val="0"/>
              <w:marTop w:val="0"/>
              <w:marBottom w:val="0"/>
              <w:divBdr>
                <w:top w:val="none" w:sz="0" w:space="0" w:color="auto"/>
                <w:left w:val="none" w:sz="0" w:space="0" w:color="auto"/>
                <w:bottom w:val="none" w:sz="0" w:space="0" w:color="auto"/>
                <w:right w:val="none" w:sz="0" w:space="0" w:color="auto"/>
              </w:divBdr>
              <w:divsChild>
                <w:div w:id="2038971380">
                  <w:marLeft w:val="0"/>
                  <w:marRight w:val="0"/>
                  <w:marTop w:val="0"/>
                  <w:marBottom w:val="0"/>
                  <w:divBdr>
                    <w:top w:val="none" w:sz="0" w:space="0" w:color="auto"/>
                    <w:left w:val="none" w:sz="0" w:space="0" w:color="auto"/>
                    <w:bottom w:val="none" w:sz="0" w:space="0" w:color="auto"/>
                    <w:right w:val="none" w:sz="0" w:space="0" w:color="auto"/>
                  </w:divBdr>
                  <w:divsChild>
                    <w:div w:id="4739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13772">
      <w:bodyDiv w:val="1"/>
      <w:marLeft w:val="0"/>
      <w:marRight w:val="0"/>
      <w:marTop w:val="0"/>
      <w:marBottom w:val="0"/>
      <w:divBdr>
        <w:top w:val="none" w:sz="0" w:space="0" w:color="auto"/>
        <w:left w:val="none" w:sz="0" w:space="0" w:color="auto"/>
        <w:bottom w:val="none" w:sz="0" w:space="0" w:color="auto"/>
        <w:right w:val="none" w:sz="0" w:space="0" w:color="auto"/>
      </w:divBdr>
    </w:div>
    <w:div w:id="1240628689">
      <w:bodyDiv w:val="1"/>
      <w:marLeft w:val="0"/>
      <w:marRight w:val="0"/>
      <w:marTop w:val="0"/>
      <w:marBottom w:val="0"/>
      <w:divBdr>
        <w:top w:val="none" w:sz="0" w:space="0" w:color="auto"/>
        <w:left w:val="none" w:sz="0" w:space="0" w:color="auto"/>
        <w:bottom w:val="none" w:sz="0" w:space="0" w:color="auto"/>
        <w:right w:val="none" w:sz="0" w:space="0" w:color="auto"/>
      </w:divBdr>
      <w:divsChild>
        <w:div w:id="203754408">
          <w:marLeft w:val="0"/>
          <w:marRight w:val="0"/>
          <w:marTop w:val="0"/>
          <w:marBottom w:val="0"/>
          <w:divBdr>
            <w:top w:val="none" w:sz="0" w:space="0" w:color="auto"/>
            <w:left w:val="none" w:sz="0" w:space="0" w:color="auto"/>
            <w:bottom w:val="none" w:sz="0" w:space="0" w:color="auto"/>
            <w:right w:val="none" w:sz="0" w:space="0" w:color="auto"/>
          </w:divBdr>
          <w:divsChild>
            <w:div w:id="1181048308">
              <w:marLeft w:val="0"/>
              <w:marRight w:val="0"/>
              <w:marTop w:val="0"/>
              <w:marBottom w:val="0"/>
              <w:divBdr>
                <w:top w:val="none" w:sz="0" w:space="0" w:color="auto"/>
                <w:left w:val="none" w:sz="0" w:space="0" w:color="auto"/>
                <w:bottom w:val="none" w:sz="0" w:space="0" w:color="auto"/>
                <w:right w:val="none" w:sz="0" w:space="0" w:color="auto"/>
              </w:divBdr>
              <w:divsChild>
                <w:div w:id="1520703021">
                  <w:marLeft w:val="0"/>
                  <w:marRight w:val="0"/>
                  <w:marTop w:val="0"/>
                  <w:marBottom w:val="0"/>
                  <w:divBdr>
                    <w:top w:val="none" w:sz="0" w:space="0" w:color="auto"/>
                    <w:left w:val="none" w:sz="0" w:space="0" w:color="auto"/>
                    <w:bottom w:val="none" w:sz="0" w:space="0" w:color="auto"/>
                    <w:right w:val="none" w:sz="0" w:space="0" w:color="auto"/>
                  </w:divBdr>
                  <w:divsChild>
                    <w:div w:id="19685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dtest.net/" TargetMode="External"/><Relationship Id="rId5" Type="http://schemas.openxmlformats.org/officeDocument/2006/relationships/hyperlink" Target="http://www.f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2020-07-15T04:11:00Z</dcterms:created>
  <dcterms:modified xsi:type="dcterms:W3CDTF">2020-08-09T01:48:00Z</dcterms:modified>
</cp:coreProperties>
</file>